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32" w:rsidRPr="00776843" w:rsidRDefault="00BA1A32" w:rsidP="00BA1A32">
      <w:pPr>
        <w:spacing w:after="0" w:line="240" w:lineRule="auto"/>
        <w:jc w:val="center"/>
        <w:rPr>
          <w:rFonts w:ascii="Copperplate Gothic Bold" w:hAnsi="Copperplate Gothic Bold"/>
          <w:sz w:val="44"/>
          <w:szCs w:val="40"/>
        </w:rPr>
      </w:pPr>
      <w:bookmarkStart w:id="0" w:name="_GoBack"/>
      <w:bookmarkEnd w:id="0"/>
      <w:r w:rsidRPr="00776843">
        <w:rPr>
          <w:rFonts w:ascii="Copperplate Gothic Bold" w:hAnsi="Copperplate Gothic Bold"/>
          <w:sz w:val="44"/>
          <w:szCs w:val="40"/>
        </w:rPr>
        <w:t>IMAM 1</w:t>
      </w:r>
      <w:r w:rsidR="00D33797">
        <w:rPr>
          <w:rFonts w:ascii="Copperplate Gothic Bold" w:hAnsi="Copperplate Gothic Bold"/>
          <w:sz w:val="44"/>
          <w:szCs w:val="40"/>
        </w:rPr>
        <w:t>8</w:t>
      </w:r>
      <w:r w:rsidRPr="00776843">
        <w:rPr>
          <w:rFonts w:ascii="Copperplate Gothic Bold" w:hAnsi="Copperplate Gothic Bold"/>
          <w:sz w:val="44"/>
          <w:szCs w:val="40"/>
        </w:rPr>
        <w:t>th ANNUAL SCIENTIFIC CON</w:t>
      </w:r>
      <w:r w:rsidR="00406E92">
        <w:rPr>
          <w:rFonts w:ascii="Copperplate Gothic Bold" w:hAnsi="Copperplate Gothic Bold"/>
          <w:sz w:val="44"/>
          <w:szCs w:val="40"/>
        </w:rPr>
        <w:t>FERENCE</w:t>
      </w:r>
    </w:p>
    <w:p w:rsidR="00BA1A32" w:rsidRPr="00776843" w:rsidRDefault="00BA1A32" w:rsidP="00BA1A32">
      <w:pPr>
        <w:spacing w:after="0" w:line="240" w:lineRule="auto"/>
        <w:jc w:val="center"/>
        <w:rPr>
          <w:rFonts w:ascii="Monotype Corsiva" w:hAnsi="Monotype Corsiva"/>
          <w:sz w:val="36"/>
        </w:rPr>
      </w:pPr>
      <w:r w:rsidRPr="00776843">
        <w:rPr>
          <w:rFonts w:ascii="Monotype Corsiva" w:hAnsi="Monotype Corsiva"/>
          <w:sz w:val="36"/>
        </w:rPr>
        <w:t>19-21 August 2016</w:t>
      </w:r>
    </w:p>
    <w:p w:rsidR="00F3233B" w:rsidRPr="00776843" w:rsidRDefault="00BA1A32" w:rsidP="00BA1A32">
      <w:pPr>
        <w:spacing w:after="0" w:line="240" w:lineRule="auto"/>
        <w:jc w:val="center"/>
        <w:rPr>
          <w:rFonts w:ascii="Monotype Corsiva" w:hAnsi="Monotype Corsiva"/>
          <w:sz w:val="28"/>
          <w:szCs w:val="24"/>
        </w:rPr>
      </w:pPr>
      <w:proofErr w:type="spellStart"/>
      <w:r w:rsidRPr="00776843">
        <w:rPr>
          <w:rFonts w:ascii="Monotype Corsiva" w:hAnsi="Monotype Corsiva"/>
          <w:sz w:val="36"/>
        </w:rPr>
        <w:t>Klana</w:t>
      </w:r>
      <w:proofErr w:type="spellEnd"/>
      <w:r w:rsidRPr="00776843">
        <w:rPr>
          <w:rFonts w:ascii="Monotype Corsiva" w:hAnsi="Monotype Corsiva"/>
          <w:sz w:val="36"/>
        </w:rPr>
        <w:t xml:space="preserve"> Resort </w:t>
      </w:r>
      <w:proofErr w:type="spellStart"/>
      <w:r w:rsidRPr="00776843">
        <w:rPr>
          <w:rFonts w:ascii="Monotype Corsiva" w:hAnsi="Monotype Corsiva"/>
          <w:sz w:val="36"/>
        </w:rPr>
        <w:t>Seremban</w:t>
      </w:r>
      <w:proofErr w:type="spellEnd"/>
      <w:r w:rsidRPr="00776843">
        <w:rPr>
          <w:rFonts w:ascii="Monotype Corsiva" w:hAnsi="Monotype Corsiva"/>
          <w:sz w:val="36"/>
        </w:rPr>
        <w:t xml:space="preserve">, </w:t>
      </w:r>
      <w:proofErr w:type="spellStart"/>
      <w:r w:rsidRPr="00776843">
        <w:rPr>
          <w:rFonts w:ascii="Monotype Corsiva" w:hAnsi="Monotype Corsiva"/>
          <w:sz w:val="36"/>
        </w:rPr>
        <w:t>Negeri</w:t>
      </w:r>
      <w:proofErr w:type="spellEnd"/>
      <w:r w:rsidRPr="00776843">
        <w:rPr>
          <w:rFonts w:ascii="Monotype Corsiva" w:hAnsi="Monotype Corsiva"/>
          <w:sz w:val="36"/>
        </w:rPr>
        <w:t xml:space="preserve"> Sembilan</w:t>
      </w:r>
    </w:p>
    <w:p w:rsidR="00776843" w:rsidRDefault="00776843" w:rsidP="00BA1A32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BA1A32" w:rsidRDefault="004B20F5" w:rsidP="00BA1A32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HARI PERTAMA (PRE-CON</w:t>
      </w:r>
      <w:r w:rsidR="00406E92">
        <w:rPr>
          <w:rFonts w:ascii="Arial Black" w:hAnsi="Arial Black"/>
          <w:sz w:val="24"/>
          <w:szCs w:val="24"/>
        </w:rPr>
        <w:t>FERENCE</w:t>
      </w:r>
      <w:r>
        <w:rPr>
          <w:rFonts w:ascii="Arial Black" w:hAnsi="Arial Black"/>
          <w:sz w:val="24"/>
          <w:szCs w:val="24"/>
        </w:rPr>
        <w:t>)</w:t>
      </w:r>
    </w:p>
    <w:p w:rsidR="00BA1A32" w:rsidRDefault="008D138C" w:rsidP="00BA1A32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JUMAAT</w:t>
      </w:r>
      <w:r w:rsidR="004B20F5">
        <w:rPr>
          <w:rFonts w:ascii="Arial Black" w:hAnsi="Arial Black"/>
          <w:sz w:val="24"/>
          <w:szCs w:val="24"/>
        </w:rPr>
        <w:t>, 19 OGOS 2016</w:t>
      </w:r>
    </w:p>
    <w:p w:rsidR="00BA1A32" w:rsidRDefault="00BA1A32" w:rsidP="00BA1A32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73"/>
        <w:gridCol w:w="2631"/>
        <w:gridCol w:w="2300"/>
        <w:gridCol w:w="2835"/>
      </w:tblGrid>
      <w:tr w:rsidR="00BA1A32" w:rsidRPr="00BA1A32" w:rsidTr="002B2581">
        <w:tc>
          <w:tcPr>
            <w:tcW w:w="2235" w:type="dxa"/>
            <w:shd w:val="clear" w:color="auto" w:fill="FABF8F" w:themeFill="accent6" w:themeFillTint="99"/>
          </w:tcPr>
          <w:p w:rsidR="00BA1A32" w:rsidRPr="00BA1A32" w:rsidRDefault="004B20F5" w:rsidP="00BA1A3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Tarikh&amp;Masa</w:t>
            </w:r>
            <w:proofErr w:type="spellEnd"/>
          </w:p>
        </w:tc>
        <w:tc>
          <w:tcPr>
            <w:tcW w:w="4173" w:type="dxa"/>
            <w:shd w:val="clear" w:color="auto" w:fill="FABF8F" w:themeFill="accent6" w:themeFillTint="99"/>
          </w:tcPr>
          <w:p w:rsidR="00BA1A32" w:rsidRPr="00BA1A32" w:rsidRDefault="00BA1A32" w:rsidP="004B20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4B20F5">
              <w:rPr>
                <w:rFonts w:ascii="Arial Narrow" w:hAnsi="Arial Narrow"/>
                <w:sz w:val="24"/>
                <w:szCs w:val="24"/>
              </w:rPr>
              <w:t>ajuk</w:t>
            </w:r>
            <w:proofErr w:type="spellEnd"/>
          </w:p>
        </w:tc>
        <w:tc>
          <w:tcPr>
            <w:tcW w:w="2631" w:type="dxa"/>
            <w:shd w:val="clear" w:color="auto" w:fill="FABF8F" w:themeFill="accent6" w:themeFillTint="99"/>
          </w:tcPr>
          <w:p w:rsidR="00BA1A32" w:rsidRPr="00BA1A32" w:rsidRDefault="00BA1A32" w:rsidP="004B20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4B20F5">
              <w:rPr>
                <w:rFonts w:ascii="Arial Narrow" w:hAnsi="Arial Narrow"/>
                <w:sz w:val="24"/>
                <w:szCs w:val="24"/>
              </w:rPr>
              <w:t>enceramah</w:t>
            </w:r>
            <w:proofErr w:type="spellEnd"/>
          </w:p>
        </w:tc>
        <w:tc>
          <w:tcPr>
            <w:tcW w:w="2300" w:type="dxa"/>
            <w:shd w:val="clear" w:color="auto" w:fill="FABF8F" w:themeFill="accent6" w:themeFillTint="99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Pengerusi</w:t>
            </w:r>
            <w:proofErr w:type="spellEnd"/>
          </w:p>
        </w:tc>
        <w:tc>
          <w:tcPr>
            <w:tcW w:w="2835" w:type="dxa"/>
            <w:shd w:val="clear" w:color="auto" w:fill="FABF8F" w:themeFill="accent6" w:themeFillTint="99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</w:p>
        </w:tc>
      </w:tr>
      <w:tr w:rsidR="00BA1A32" w:rsidRPr="00BA1A32" w:rsidTr="002B2581">
        <w:tc>
          <w:tcPr>
            <w:tcW w:w="2235" w:type="dxa"/>
          </w:tcPr>
          <w:p w:rsidR="00BA1A32" w:rsidRPr="00BA1A32" w:rsidRDefault="00BA1A32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7.30 – 8.30 am</w:t>
            </w:r>
          </w:p>
        </w:tc>
        <w:tc>
          <w:tcPr>
            <w:tcW w:w="4173" w:type="dxa"/>
          </w:tcPr>
          <w:p w:rsidR="00BA1A32" w:rsidRPr="00BA1A32" w:rsidRDefault="004B20F5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2631" w:type="dxa"/>
          </w:tcPr>
          <w:p w:rsidR="00BA1A32" w:rsidRPr="00BA1A32" w:rsidRDefault="00BA1A32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BA1A32" w:rsidRPr="00BA1A32" w:rsidRDefault="00BA1A32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Matron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Saloma</w:t>
            </w:r>
            <w:proofErr w:type="spellEnd"/>
          </w:p>
        </w:tc>
        <w:tc>
          <w:tcPr>
            <w:tcW w:w="2835" w:type="dxa"/>
          </w:tcPr>
          <w:p w:rsidR="00154130" w:rsidRDefault="004B20F5" w:rsidP="00154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Foyer </w:t>
            </w:r>
            <w:r w:rsidR="00BA1A32">
              <w:rPr>
                <w:rFonts w:ascii="Arial Narrow" w:hAnsi="Arial Narrow"/>
                <w:sz w:val="24"/>
                <w:szCs w:val="24"/>
              </w:rPr>
              <w:t xml:space="preserve">Auditorium </w:t>
            </w:r>
            <w:proofErr w:type="spellStart"/>
            <w:r w:rsidR="00C509AB">
              <w:rPr>
                <w:rFonts w:ascii="Arial Narrow" w:hAnsi="Arial Narrow"/>
                <w:sz w:val="24"/>
                <w:szCs w:val="24"/>
              </w:rPr>
              <w:t>Gemilang</w:t>
            </w:r>
            <w:proofErr w:type="spellEnd"/>
          </w:p>
          <w:p w:rsidR="00C509AB" w:rsidRDefault="00C509AB" w:rsidP="00154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HTJS</w:t>
            </w:r>
          </w:p>
          <w:p w:rsidR="00154130" w:rsidRPr="00BA1A32" w:rsidRDefault="00154130" w:rsidP="00154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1A32" w:rsidRPr="00BA1A32" w:rsidTr="002B2581">
        <w:tc>
          <w:tcPr>
            <w:tcW w:w="2235" w:type="dxa"/>
            <w:shd w:val="clear" w:color="auto" w:fill="DAEEF3" w:themeFill="accent5" w:themeFillTint="33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8.30 – 10.30 am</w:t>
            </w:r>
          </w:p>
        </w:tc>
        <w:tc>
          <w:tcPr>
            <w:tcW w:w="4173" w:type="dxa"/>
            <w:shd w:val="clear" w:color="auto" w:fill="DAEEF3" w:themeFill="accent5" w:themeFillTint="33"/>
          </w:tcPr>
          <w:p w:rsidR="00154130" w:rsidRPr="00D33797" w:rsidRDefault="00154130" w:rsidP="00154130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33797">
              <w:rPr>
                <w:rFonts w:ascii="Arial Narrow" w:hAnsi="Arial Narrow"/>
                <w:b/>
                <w:sz w:val="24"/>
                <w:szCs w:val="24"/>
                <w:u w:val="single"/>
              </w:rPr>
              <w:t>PRE-CONGRESS WORKSHOP</w:t>
            </w:r>
          </w:p>
          <w:p w:rsidR="00154130" w:rsidRDefault="00154130" w:rsidP="00154130">
            <w:pPr>
              <w:pStyle w:val="ListParagraph"/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4B20F5" w:rsidP="00154130">
            <w:pPr>
              <w:pStyle w:val="ListParagraph"/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Hospital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Mesra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</w:p>
          <w:p w:rsidR="00154130" w:rsidRDefault="00154130" w:rsidP="00154130">
            <w:pPr>
              <w:pStyle w:val="ListParagraph"/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&amp;</w:t>
            </w:r>
          </w:p>
          <w:p w:rsidR="004B20F5" w:rsidRPr="00154130" w:rsidRDefault="00154130" w:rsidP="00154130">
            <w:pPr>
              <w:pStyle w:val="ListParagraph"/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="004B20F5" w:rsidRPr="00154130">
              <w:rPr>
                <w:rFonts w:ascii="Arial Narrow" w:hAnsi="Arial Narrow"/>
                <w:sz w:val="24"/>
                <w:szCs w:val="24"/>
              </w:rPr>
              <w:t>Responsibility as a Muslim Health Staff</w:t>
            </w:r>
            <w:r>
              <w:rPr>
                <w:rFonts w:ascii="Arial Narrow" w:hAnsi="Arial Narrow"/>
                <w:sz w:val="24"/>
                <w:szCs w:val="24"/>
              </w:rPr>
              <w:t>’</w:t>
            </w:r>
          </w:p>
          <w:p w:rsidR="008D138C" w:rsidRPr="004B20F5" w:rsidRDefault="008D138C" w:rsidP="008D138C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DAEEF3" w:themeFill="accent5" w:themeFillTint="33"/>
          </w:tcPr>
          <w:p w:rsidR="00BA1A32" w:rsidRDefault="00BA1A32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20F5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Pr="00BA1A32" w:rsidRDefault="00154130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masih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belum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ditentukan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300" w:type="dxa"/>
            <w:shd w:val="clear" w:color="auto" w:fill="DAEEF3" w:themeFill="accent5" w:themeFillTint="33"/>
          </w:tcPr>
          <w:p w:rsidR="00BA1A32" w:rsidRDefault="00BA1A32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20F5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Dr.Nur’izam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Alias</w:t>
            </w:r>
          </w:p>
          <w:p w:rsidR="004B20F5" w:rsidRPr="00BA1A32" w:rsidRDefault="004B20F5" w:rsidP="004B20F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BA1A32" w:rsidRDefault="00BA1A32" w:rsidP="008D1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8D1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20F5" w:rsidRDefault="004B20F5" w:rsidP="008D1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Auditorium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Gemilang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4B20F5" w:rsidRPr="00BA1A32" w:rsidRDefault="004B20F5" w:rsidP="008D1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HTJS</w:t>
            </w:r>
          </w:p>
        </w:tc>
      </w:tr>
      <w:tr w:rsidR="00BA1A32" w:rsidRPr="00BA1A32" w:rsidTr="002B2581">
        <w:tc>
          <w:tcPr>
            <w:tcW w:w="2235" w:type="dxa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10.45 am</w:t>
            </w:r>
          </w:p>
        </w:tc>
        <w:tc>
          <w:tcPr>
            <w:tcW w:w="4173" w:type="dxa"/>
          </w:tcPr>
          <w:p w:rsid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Minum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pagi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Dhuha</w:t>
            </w:r>
            <w:proofErr w:type="spellEnd"/>
          </w:p>
          <w:p w:rsidR="008D138C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1" w:type="dxa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A1A32" w:rsidRPr="00BA1A32" w:rsidRDefault="00154130" w:rsidP="008D1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Foyer Auditorium</w:t>
            </w:r>
          </w:p>
        </w:tc>
      </w:tr>
      <w:tr w:rsidR="00BA1A32" w:rsidRPr="00BA1A32" w:rsidTr="00154130">
        <w:tc>
          <w:tcPr>
            <w:tcW w:w="2235" w:type="dxa"/>
            <w:shd w:val="clear" w:color="auto" w:fill="E5B8B7" w:themeFill="accent2" w:themeFillTint="66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12.45 pm</w:t>
            </w:r>
          </w:p>
        </w:tc>
        <w:tc>
          <w:tcPr>
            <w:tcW w:w="4173" w:type="dxa"/>
            <w:shd w:val="clear" w:color="auto" w:fill="E5B8B7" w:themeFill="accent2" w:themeFillTint="66"/>
          </w:tcPr>
          <w:p w:rsid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Ses</w:t>
            </w:r>
            <w:r w:rsidR="00545853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Demonstrasi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Praktikal</w:t>
            </w:r>
            <w:proofErr w:type="spellEnd"/>
          </w:p>
          <w:p w:rsidR="004B20F5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Hospital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Mesra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</w:p>
          <w:p w:rsidR="008D138C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E5B8B7" w:themeFill="accent2" w:themeFillTint="66"/>
          </w:tcPr>
          <w:p w:rsidR="00BA1A32" w:rsidRPr="00BA1A32" w:rsidRDefault="004B20F5" w:rsidP="002B25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2B2581">
              <w:rPr>
                <w:rFonts w:ascii="Arial Narrow" w:hAnsi="Arial Narrow"/>
                <w:sz w:val="24"/>
                <w:szCs w:val="24"/>
              </w:rPr>
              <w:t>Jemputan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B2581">
              <w:rPr>
                <w:rFonts w:ascii="Arial Narrow" w:hAnsi="Arial Narrow"/>
                <w:sz w:val="24"/>
                <w:szCs w:val="24"/>
              </w:rPr>
              <w:t>dari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B2581">
              <w:rPr>
                <w:rFonts w:ascii="Arial Narrow" w:hAnsi="Arial Narrow"/>
                <w:sz w:val="24"/>
                <w:szCs w:val="24"/>
              </w:rPr>
              <w:t>Pusat</w:t>
            </w:r>
            <w:proofErr w:type="spellEnd"/>
            <w:r w:rsidR="002B2581">
              <w:rPr>
                <w:rFonts w:ascii="Arial Narrow" w:hAnsi="Arial Narrow"/>
                <w:sz w:val="24"/>
                <w:szCs w:val="24"/>
              </w:rPr>
              <w:t xml:space="preserve"> Islam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:rsidR="00BA1A32" w:rsidRPr="00BA1A32" w:rsidRDefault="004B20F5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Dr.Khalijah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Yusof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</w:tcPr>
          <w:p w:rsidR="004B20F5" w:rsidRDefault="004B20F5" w:rsidP="008D1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Auditorium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Gemilang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A1A32" w:rsidRPr="00BA1A32" w:rsidRDefault="004B20F5" w:rsidP="008D1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HTJS</w:t>
            </w:r>
          </w:p>
        </w:tc>
      </w:tr>
      <w:tr w:rsidR="00BA1A32" w:rsidRPr="00BA1A32" w:rsidTr="002B2581">
        <w:tc>
          <w:tcPr>
            <w:tcW w:w="2235" w:type="dxa"/>
          </w:tcPr>
          <w:p w:rsidR="00BA1A32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12.45 – 2.45 pm</w:t>
            </w:r>
          </w:p>
        </w:tc>
        <w:tc>
          <w:tcPr>
            <w:tcW w:w="4173" w:type="dxa"/>
          </w:tcPr>
          <w:p w:rsid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Rehat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Jumaat</w:t>
            </w:r>
            <w:proofErr w:type="spellEnd"/>
          </w:p>
          <w:p w:rsidR="008D138C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1" w:type="dxa"/>
          </w:tcPr>
          <w:p w:rsidR="00BA1A32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BA1A32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A1A32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BA1A32" w:rsidRPr="00BA1A32" w:rsidTr="003B7852">
        <w:tc>
          <w:tcPr>
            <w:tcW w:w="2235" w:type="dxa"/>
            <w:shd w:val="clear" w:color="auto" w:fill="D6E3BC" w:themeFill="accent3" w:themeFillTint="66"/>
          </w:tcPr>
          <w:p w:rsidR="00BA1A32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2.45 – 5.00pm</w:t>
            </w:r>
          </w:p>
        </w:tc>
        <w:tc>
          <w:tcPr>
            <w:tcW w:w="4173" w:type="dxa"/>
            <w:shd w:val="clear" w:color="auto" w:fill="D6E3BC" w:themeFill="accent3" w:themeFillTint="66"/>
          </w:tcPr>
          <w:p w:rsidR="00154130" w:rsidRPr="00BA1A32" w:rsidRDefault="00154130" w:rsidP="00154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Pendaftaran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Main Congress</w:t>
            </w:r>
          </w:p>
        </w:tc>
        <w:tc>
          <w:tcPr>
            <w:tcW w:w="2631" w:type="dxa"/>
            <w:shd w:val="clear" w:color="auto" w:fill="D6E3BC" w:themeFill="accent3" w:themeFillTint="66"/>
          </w:tcPr>
          <w:p w:rsidR="00BA1A32" w:rsidRPr="00BA1A32" w:rsidRDefault="008D138C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BA1A32" w:rsidRPr="00BA1A32" w:rsidRDefault="00154130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Matron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Saloma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</w:tcPr>
          <w:p w:rsidR="00BA1A32" w:rsidRDefault="00154130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Foyer Hotel </w:t>
            </w:r>
          </w:p>
          <w:p w:rsidR="00154130" w:rsidRDefault="00154130" w:rsidP="00BA1A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Alson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Klana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Seremban</w:t>
            </w:r>
            <w:proofErr w:type="spellEnd"/>
          </w:p>
          <w:p w:rsidR="00154130" w:rsidRPr="00BA1A32" w:rsidRDefault="00154130" w:rsidP="0015413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1A32" w:rsidRDefault="00154130" w:rsidP="00BA1A32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1930977</wp:posOffset>
            </wp:positionH>
            <wp:positionV relativeFrom="paragraph">
              <wp:posOffset>200945</wp:posOffset>
            </wp:positionV>
            <wp:extent cx="4949091" cy="855023"/>
            <wp:effectExtent l="19050" t="0" r="3909" b="0"/>
            <wp:wrapNone/>
            <wp:docPr id="8" name="Picture 8" descr="http://4.bp.blogspot.com/-d_cAzthiEHA/UjGR8_BoOmI/AAAAAAAAWdQ/JTqGjJf7bYU/s1600/flowerBorder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d_cAzthiEHA/UjGR8_BoOmI/AAAAAAAAWdQ/JTqGjJf7bYU/s1600/flowerBorder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91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843" w:rsidRDefault="00776843" w:rsidP="008D138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154130" w:rsidRDefault="00154130" w:rsidP="008D138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D138C" w:rsidRDefault="008D138C" w:rsidP="008D138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HARI KEDUA (MAIN CON</w:t>
      </w:r>
      <w:r w:rsidR="00406E92">
        <w:rPr>
          <w:rFonts w:ascii="Arial Black" w:hAnsi="Arial Black"/>
          <w:sz w:val="24"/>
          <w:szCs w:val="24"/>
        </w:rPr>
        <w:t>FERENCE</w:t>
      </w:r>
      <w:r>
        <w:rPr>
          <w:rFonts w:ascii="Arial Black" w:hAnsi="Arial Black"/>
          <w:sz w:val="24"/>
          <w:szCs w:val="24"/>
        </w:rPr>
        <w:t>)</w:t>
      </w:r>
    </w:p>
    <w:p w:rsidR="008D138C" w:rsidRDefault="008D138C" w:rsidP="008D138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SABTU, 20 OGOS 2016</w:t>
      </w:r>
    </w:p>
    <w:p w:rsidR="00BA1A32" w:rsidRDefault="00BA1A32" w:rsidP="008D138C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73"/>
        <w:gridCol w:w="3600"/>
        <w:gridCol w:w="1980"/>
        <w:gridCol w:w="2186"/>
      </w:tblGrid>
      <w:tr w:rsidR="008D138C" w:rsidRPr="00BA1A32" w:rsidTr="009D487C">
        <w:tc>
          <w:tcPr>
            <w:tcW w:w="2235" w:type="dxa"/>
            <w:shd w:val="clear" w:color="auto" w:fill="FABF8F" w:themeFill="accent6" w:themeFillTint="99"/>
          </w:tcPr>
          <w:p w:rsidR="008D138C" w:rsidRPr="00BA1A32" w:rsidRDefault="008D138C" w:rsidP="00AD4BB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Tarikh&amp;Masa</w:t>
            </w:r>
            <w:proofErr w:type="spellEnd"/>
          </w:p>
        </w:tc>
        <w:tc>
          <w:tcPr>
            <w:tcW w:w="4173" w:type="dxa"/>
            <w:shd w:val="clear" w:color="auto" w:fill="FABF8F" w:themeFill="accent6" w:themeFillTint="99"/>
          </w:tcPr>
          <w:p w:rsidR="008D138C" w:rsidRPr="00BA1A32" w:rsidRDefault="008D138C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600" w:type="dxa"/>
            <w:shd w:val="clear" w:color="auto" w:fill="FABF8F" w:themeFill="accent6" w:themeFillTint="99"/>
          </w:tcPr>
          <w:p w:rsidR="008D138C" w:rsidRPr="00BA1A32" w:rsidRDefault="008D138C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Penceramah</w:t>
            </w:r>
            <w:proofErr w:type="spellEnd"/>
          </w:p>
        </w:tc>
        <w:tc>
          <w:tcPr>
            <w:tcW w:w="1980" w:type="dxa"/>
            <w:shd w:val="clear" w:color="auto" w:fill="FABF8F" w:themeFill="accent6" w:themeFillTint="99"/>
          </w:tcPr>
          <w:p w:rsidR="008D138C" w:rsidRPr="00BA1A32" w:rsidRDefault="008D138C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Pengerusi</w:t>
            </w:r>
            <w:proofErr w:type="spellEnd"/>
          </w:p>
        </w:tc>
        <w:tc>
          <w:tcPr>
            <w:tcW w:w="2186" w:type="dxa"/>
            <w:shd w:val="clear" w:color="auto" w:fill="FABF8F" w:themeFill="accent6" w:themeFillTint="99"/>
          </w:tcPr>
          <w:p w:rsidR="008D138C" w:rsidRPr="00BA1A32" w:rsidRDefault="008D138C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</w:p>
        </w:tc>
      </w:tr>
      <w:tr w:rsidR="00C509AB" w:rsidRPr="00BA1A32" w:rsidTr="009D487C">
        <w:tc>
          <w:tcPr>
            <w:tcW w:w="2235" w:type="dxa"/>
            <w:shd w:val="clear" w:color="auto" w:fill="auto"/>
          </w:tcPr>
          <w:p w:rsidR="00C509AB" w:rsidRDefault="00C509AB" w:rsidP="00AD4BB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7.30 – 8.00 am</w:t>
            </w:r>
          </w:p>
        </w:tc>
        <w:tc>
          <w:tcPr>
            <w:tcW w:w="4173" w:type="dxa"/>
            <w:shd w:val="clear" w:color="auto" w:fill="auto"/>
          </w:tcPr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Pendaftaran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‘Main Congress’</w:t>
            </w:r>
          </w:p>
        </w:tc>
        <w:tc>
          <w:tcPr>
            <w:tcW w:w="3600" w:type="dxa"/>
            <w:shd w:val="clear" w:color="auto" w:fill="auto"/>
          </w:tcPr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09AB" w:rsidRDefault="00C509AB" w:rsidP="009D48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Matron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Saloma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Foyer Main Ballroom</w:t>
            </w: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38C" w:rsidRPr="00BA1A32" w:rsidTr="009D487C">
        <w:tc>
          <w:tcPr>
            <w:tcW w:w="2235" w:type="dxa"/>
            <w:shd w:val="clear" w:color="auto" w:fill="DAEEF3" w:themeFill="accent5" w:themeFillTint="33"/>
          </w:tcPr>
          <w:p w:rsidR="00C509AB" w:rsidRDefault="00C509AB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D138C" w:rsidRPr="00BA1A32" w:rsidRDefault="00D33797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8.00 – 9</w:t>
            </w:r>
            <w:r w:rsidR="00776843">
              <w:rPr>
                <w:rFonts w:ascii="Arial Narrow" w:hAnsi="Arial Narrow"/>
                <w:sz w:val="24"/>
                <w:szCs w:val="24"/>
              </w:rPr>
              <w:t>.00</w:t>
            </w:r>
            <w:r w:rsidR="008D138C">
              <w:rPr>
                <w:rFonts w:ascii="Arial Narrow" w:hAnsi="Arial Narrow"/>
                <w:sz w:val="24"/>
                <w:szCs w:val="24"/>
              </w:rPr>
              <w:t xml:space="preserve"> am</w:t>
            </w:r>
          </w:p>
        </w:tc>
        <w:tc>
          <w:tcPr>
            <w:tcW w:w="4173" w:type="dxa"/>
            <w:shd w:val="clear" w:color="auto" w:fill="DAEEF3" w:themeFill="accent5" w:themeFillTint="33"/>
          </w:tcPr>
          <w:p w:rsidR="008D138C" w:rsidRDefault="008D138C" w:rsidP="00C509A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Opening Lecture:</w:t>
            </w:r>
          </w:p>
          <w:p w:rsidR="008D138C" w:rsidRDefault="008D138C" w:rsidP="00C509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138C">
              <w:rPr>
                <w:rFonts w:ascii="Arial Narrow" w:hAnsi="Arial Narrow"/>
                <w:b/>
                <w:sz w:val="24"/>
                <w:szCs w:val="24"/>
              </w:rPr>
              <w:t>‘WHO Global Health Ethics’</w:t>
            </w:r>
          </w:p>
          <w:p w:rsidR="00776843" w:rsidRPr="008D138C" w:rsidRDefault="00776843" w:rsidP="00D337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AEEF3" w:themeFill="accent5" w:themeFillTint="33"/>
          </w:tcPr>
          <w:p w:rsidR="008D138C" w:rsidRDefault="008D138C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</w:t>
            </w:r>
            <w:r w:rsidR="00EB652C">
              <w:rPr>
                <w:rFonts w:ascii="Arial Narrow" w:hAnsi="Arial Narrow"/>
                <w:sz w:val="24"/>
                <w:szCs w:val="24"/>
              </w:rPr>
              <w:t>Hajah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Zailan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Adnan</w:t>
            </w:r>
          </w:p>
          <w:p w:rsidR="00776843" w:rsidRPr="00BA1A32" w:rsidRDefault="00776843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8D138C" w:rsidRDefault="008D138C" w:rsidP="009D48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Dr.Jamali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Wagiman</w:t>
            </w:r>
            <w:proofErr w:type="spellEnd"/>
          </w:p>
          <w:p w:rsidR="008D138C" w:rsidRPr="00BA1A32" w:rsidRDefault="008D138C" w:rsidP="009D48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DAEEF3" w:themeFill="accent5" w:themeFillTint="33"/>
          </w:tcPr>
          <w:p w:rsidR="008D138C" w:rsidRPr="00BA1A32" w:rsidRDefault="008D138C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  <w:tr w:rsidR="00D33797" w:rsidRPr="00BA1A32" w:rsidTr="009D487C">
        <w:tc>
          <w:tcPr>
            <w:tcW w:w="2235" w:type="dxa"/>
            <w:shd w:val="clear" w:color="auto" w:fill="D6E3BC" w:themeFill="accent3" w:themeFillTint="66"/>
          </w:tcPr>
          <w:p w:rsidR="00D33797" w:rsidRPr="00BA1A32" w:rsidRDefault="00D33797" w:rsidP="004876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10.00 am</w:t>
            </w:r>
          </w:p>
        </w:tc>
        <w:tc>
          <w:tcPr>
            <w:tcW w:w="4173" w:type="dxa"/>
            <w:shd w:val="clear" w:color="auto" w:fill="D6E3BC" w:themeFill="accent3" w:themeFillTint="66"/>
          </w:tcPr>
          <w:p w:rsidR="00D33797" w:rsidRPr="003B7852" w:rsidRDefault="00D33797" w:rsidP="00C509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B7852">
              <w:rPr>
                <w:rFonts w:ascii="Arial Narrow" w:hAnsi="Arial Narrow"/>
                <w:b/>
                <w:sz w:val="24"/>
                <w:szCs w:val="24"/>
              </w:rPr>
              <w:t>Majlis</w:t>
            </w:r>
            <w:proofErr w:type="spellEnd"/>
            <w:r w:rsidR="005458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B7852">
              <w:rPr>
                <w:rFonts w:ascii="Arial Narrow" w:hAnsi="Arial Narrow"/>
                <w:b/>
                <w:sz w:val="24"/>
                <w:szCs w:val="24"/>
              </w:rPr>
              <w:t>Perasmian</w:t>
            </w:r>
            <w:proofErr w:type="spellEnd"/>
            <w:r w:rsidRPr="003B7852">
              <w:rPr>
                <w:rFonts w:ascii="Arial Narrow" w:hAnsi="Arial Narrow"/>
                <w:b/>
                <w:sz w:val="24"/>
                <w:szCs w:val="24"/>
              </w:rPr>
              <w:t xml:space="preserve"> IMAM 1</w:t>
            </w:r>
            <w:r w:rsidR="00545853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3B785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Pr="003B7852">
              <w:rPr>
                <w:rFonts w:ascii="Arial Narrow" w:hAnsi="Arial Narrow"/>
                <w:b/>
                <w:sz w:val="24"/>
                <w:szCs w:val="24"/>
              </w:rPr>
              <w:t xml:space="preserve"> Annual Scientific Congress</w:t>
            </w:r>
          </w:p>
          <w:p w:rsidR="00D33797" w:rsidRPr="00BA1A32" w:rsidRDefault="00D33797" w:rsidP="00D337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6E3BC" w:themeFill="accent3" w:themeFillTint="66"/>
          </w:tcPr>
          <w:p w:rsidR="00D33797" w:rsidRPr="00BA1A32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’ Seri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Utama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Haji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Mohamad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b. Haji Hassan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D33797" w:rsidRDefault="00D33797" w:rsidP="004876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D33797" w:rsidRPr="00BA1A32" w:rsidRDefault="00D33797" w:rsidP="00D337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D6E3BC" w:themeFill="accent3" w:themeFillTint="66"/>
          </w:tcPr>
          <w:p w:rsidR="00D33797" w:rsidRPr="00BA1A32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  <w:tr w:rsidR="00D33797" w:rsidRPr="00BA1A32" w:rsidTr="009D487C">
        <w:tc>
          <w:tcPr>
            <w:tcW w:w="2235" w:type="dxa"/>
            <w:shd w:val="clear" w:color="auto" w:fill="auto"/>
          </w:tcPr>
          <w:p w:rsidR="00D33797" w:rsidRDefault="00D33797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10.30 am</w:t>
            </w:r>
          </w:p>
        </w:tc>
        <w:tc>
          <w:tcPr>
            <w:tcW w:w="4173" w:type="dxa"/>
            <w:shd w:val="clear" w:color="auto" w:fill="auto"/>
          </w:tcPr>
          <w:p w:rsidR="00D33797" w:rsidRDefault="00D33797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Minum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pagi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Dhuha</w:t>
            </w:r>
            <w:proofErr w:type="spellEnd"/>
          </w:p>
          <w:p w:rsidR="00D33797" w:rsidRPr="003B7852" w:rsidRDefault="00D33797" w:rsidP="00D3379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33797" w:rsidRDefault="00D33797" w:rsidP="004876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3797" w:rsidRDefault="00D33797" w:rsidP="004876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D33797" w:rsidRDefault="00D33797" w:rsidP="004876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3797" w:rsidRPr="00BA1A32" w:rsidTr="009D487C">
        <w:tc>
          <w:tcPr>
            <w:tcW w:w="2235" w:type="dxa"/>
            <w:shd w:val="clear" w:color="auto" w:fill="DAEEF3" w:themeFill="accent5" w:themeFillTint="33"/>
          </w:tcPr>
          <w:p w:rsidR="00D33797" w:rsidRDefault="00D33797" w:rsidP="00154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Pr="00BA1A32" w:rsidRDefault="00D33797" w:rsidP="00154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11.30 am</w:t>
            </w:r>
          </w:p>
        </w:tc>
        <w:tc>
          <w:tcPr>
            <w:tcW w:w="4173" w:type="dxa"/>
            <w:shd w:val="clear" w:color="auto" w:fill="DAEEF3" w:themeFill="accent5" w:themeFillTint="33"/>
          </w:tcPr>
          <w:p w:rsidR="00D33797" w:rsidRDefault="00D33797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Zahrawi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Lecture:</w:t>
            </w:r>
          </w:p>
          <w:p w:rsidR="00D33797" w:rsidRDefault="00D33797" w:rsidP="00D337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7D2D">
              <w:rPr>
                <w:rFonts w:ascii="Arial Narrow" w:hAnsi="Arial Narrow"/>
                <w:b/>
                <w:sz w:val="24"/>
                <w:szCs w:val="24"/>
              </w:rPr>
              <w:t>‘Provision of Best Affordable</w:t>
            </w:r>
            <w:r w:rsidR="005458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A7D2D">
              <w:rPr>
                <w:rFonts w:ascii="Arial Narrow" w:hAnsi="Arial Narrow"/>
                <w:b/>
                <w:sz w:val="24"/>
                <w:szCs w:val="24"/>
              </w:rPr>
              <w:t>Health Care System’</w:t>
            </w:r>
          </w:p>
          <w:p w:rsidR="00D33797" w:rsidRPr="00BA1A32" w:rsidRDefault="00D33797" w:rsidP="003B78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AEEF3" w:themeFill="accent5" w:themeFillTint="33"/>
          </w:tcPr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Pr="00BA1A32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Noor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Hisham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b. Abdullah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C509AB" w:rsidRDefault="00C509AB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D337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Dr.Jamali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Wagiman</w:t>
            </w:r>
            <w:proofErr w:type="spellEnd"/>
          </w:p>
          <w:p w:rsidR="00D33797" w:rsidRPr="00BA1A32" w:rsidRDefault="00D33797" w:rsidP="003B78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DAEEF3" w:themeFill="accent5" w:themeFillTint="33"/>
          </w:tcPr>
          <w:p w:rsidR="00D33797" w:rsidRPr="00BA1A32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  <w:tr w:rsidR="00D33797" w:rsidRPr="00BA1A32" w:rsidTr="009D487C">
        <w:tc>
          <w:tcPr>
            <w:tcW w:w="2235" w:type="dxa"/>
            <w:shd w:val="clear" w:color="auto" w:fill="E5B8B7" w:themeFill="accent2" w:themeFillTint="66"/>
          </w:tcPr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11.30 – 12.15 pm</w:t>
            </w: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12.15 – 1.00 pm</w:t>
            </w:r>
          </w:p>
          <w:p w:rsidR="00D33797" w:rsidRPr="00BA1A32" w:rsidRDefault="00D33797" w:rsidP="00D337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3" w:type="dxa"/>
            <w:shd w:val="clear" w:color="auto" w:fill="E5B8B7" w:themeFill="accent2" w:themeFillTint="66"/>
          </w:tcPr>
          <w:p w:rsidR="00D33797" w:rsidRPr="00D33797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3379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SYMPOSIUM 1: </w:t>
            </w:r>
          </w:p>
          <w:p w:rsidR="00D33797" w:rsidRPr="00EA7D2D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7D2D">
              <w:rPr>
                <w:rFonts w:ascii="Arial Narrow" w:hAnsi="Arial Narrow"/>
                <w:b/>
                <w:sz w:val="24"/>
                <w:szCs w:val="24"/>
              </w:rPr>
              <w:t>ORGANS &amp; TISSUES DONATION FOR TRANSPLANT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Pr="00141E69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1E69">
              <w:rPr>
                <w:rFonts w:ascii="Arial Narrow" w:hAnsi="Arial Narrow"/>
                <w:b/>
                <w:sz w:val="24"/>
                <w:szCs w:val="24"/>
              </w:rPr>
              <w:t>‘Donor Policy &amp; Recipients Criteria Selection’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EA7D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141E69">
              <w:rPr>
                <w:rFonts w:ascii="Arial Narrow" w:hAnsi="Arial Narrow"/>
                <w:b/>
                <w:sz w:val="24"/>
                <w:szCs w:val="24"/>
              </w:rPr>
              <w:t>Clinical Challenges in Cadaveric vs. Living Donor’</w:t>
            </w:r>
          </w:p>
          <w:p w:rsidR="00D33797" w:rsidRPr="00BA1A32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D3379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E49DC" w:rsidRDefault="00FE49DC" w:rsidP="00D3379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Datin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Fadhilah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Zowyah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Lela Yasmin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Mansor</w:t>
            </w:r>
            <w:proofErr w:type="spellEnd"/>
          </w:p>
          <w:p w:rsidR="00D33797" w:rsidRDefault="00D33797" w:rsidP="009D48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C509AB">
              <w:rPr>
                <w:rFonts w:ascii="Arial Narrow" w:hAnsi="Arial Narrow"/>
                <w:sz w:val="24"/>
                <w:szCs w:val="24"/>
              </w:rPr>
              <w:t>Vice-Chairperson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C509AB">
              <w:rPr>
                <w:rFonts w:ascii="Arial Narrow" w:hAnsi="Arial Narrow"/>
                <w:sz w:val="24"/>
                <w:szCs w:val="24"/>
              </w:rPr>
              <w:t>National Transplant Registry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9D487C" w:rsidRDefault="009D487C" w:rsidP="00FE49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Lily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Mushahar</w:t>
            </w:r>
            <w:proofErr w:type="spellEnd"/>
          </w:p>
          <w:p w:rsidR="00D33797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(Consultant Nephrologist HTJS)</w:t>
            </w:r>
          </w:p>
          <w:p w:rsidR="00912874" w:rsidRPr="00BA1A32" w:rsidRDefault="00912874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5B8B7" w:themeFill="accent2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D3379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Pr="00BA1A32" w:rsidRDefault="00D33797" w:rsidP="00EA7D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Dr.Tengku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Alini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bt.Tengku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Lih</w:t>
            </w:r>
            <w:proofErr w:type="spellEnd"/>
          </w:p>
        </w:tc>
        <w:tc>
          <w:tcPr>
            <w:tcW w:w="2186" w:type="dxa"/>
            <w:shd w:val="clear" w:color="auto" w:fill="E5B8B7" w:themeFill="accent2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D3379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Pr="00BA1A32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  <w:tr w:rsidR="00D33797" w:rsidRPr="00BA1A32" w:rsidTr="009D487C">
        <w:tc>
          <w:tcPr>
            <w:tcW w:w="2235" w:type="dxa"/>
            <w:shd w:val="clear" w:color="auto" w:fill="auto"/>
          </w:tcPr>
          <w:p w:rsidR="00D33797" w:rsidRPr="00BA1A32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1.00 – 2.00 pm</w:t>
            </w:r>
          </w:p>
        </w:tc>
        <w:tc>
          <w:tcPr>
            <w:tcW w:w="4173" w:type="dxa"/>
            <w:shd w:val="clear" w:color="auto" w:fill="auto"/>
          </w:tcPr>
          <w:p w:rsidR="00D33797" w:rsidRPr="00BA1A32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Lunch break 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Zuhur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33797" w:rsidRPr="00BA1A32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D33797" w:rsidRPr="00BA1A32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186" w:type="dxa"/>
            <w:shd w:val="clear" w:color="auto" w:fill="auto"/>
          </w:tcPr>
          <w:p w:rsidR="00D33797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Hotel Restaurant</w:t>
            </w:r>
          </w:p>
          <w:p w:rsidR="00C509AB" w:rsidRDefault="00D33797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Ground Floor</w:t>
            </w:r>
          </w:p>
          <w:p w:rsidR="009D487C" w:rsidRPr="00BA1A32" w:rsidRDefault="009D487C" w:rsidP="00C509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3797" w:rsidRPr="00BA1A32" w:rsidTr="009D487C">
        <w:tc>
          <w:tcPr>
            <w:tcW w:w="2235" w:type="dxa"/>
            <w:shd w:val="clear" w:color="auto" w:fill="D6E3BC" w:themeFill="accent3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2.00 – 2.45 pm</w:t>
            </w: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2.45 – 3.30 pm</w:t>
            </w:r>
          </w:p>
        </w:tc>
        <w:tc>
          <w:tcPr>
            <w:tcW w:w="4173" w:type="dxa"/>
            <w:shd w:val="clear" w:color="auto" w:fill="D6E3BC" w:themeFill="accent3" w:themeFillTint="66"/>
          </w:tcPr>
          <w:p w:rsidR="00D33797" w:rsidRPr="00D33797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33797">
              <w:rPr>
                <w:rFonts w:ascii="Arial Narrow" w:hAnsi="Arial Narrow"/>
                <w:b/>
                <w:sz w:val="24"/>
                <w:szCs w:val="24"/>
                <w:u w:val="single"/>
              </w:rPr>
              <w:t>SYMPOSIUM 2:</w:t>
            </w:r>
          </w:p>
          <w:p w:rsidR="00D33797" w:rsidRDefault="00D33797" w:rsidP="001541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1E69">
              <w:rPr>
                <w:rFonts w:ascii="Arial Narrow" w:hAnsi="Arial Narrow"/>
                <w:b/>
                <w:sz w:val="24"/>
                <w:szCs w:val="24"/>
              </w:rPr>
              <w:t>HEALTHCARE FOR NON-CITIZEN</w:t>
            </w:r>
          </w:p>
          <w:p w:rsidR="00D33797" w:rsidRPr="00154130" w:rsidRDefault="00D33797" w:rsidP="001541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3797" w:rsidRPr="00141E69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141E69">
              <w:rPr>
                <w:rFonts w:ascii="Arial Narrow" w:hAnsi="Arial Narrow"/>
                <w:b/>
                <w:sz w:val="24"/>
                <w:szCs w:val="24"/>
              </w:rPr>
              <w:t>Why Should We Care?’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C509AB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141E69">
              <w:rPr>
                <w:rFonts w:ascii="Arial Narrow" w:hAnsi="Arial Narrow"/>
                <w:b/>
                <w:sz w:val="24"/>
                <w:szCs w:val="24"/>
              </w:rPr>
              <w:t xml:space="preserve">Poor Immigrant Health Care vs. Humanitarian Aids Abroad: </w:t>
            </w:r>
          </w:p>
          <w:p w:rsidR="00D33797" w:rsidRDefault="00D33797" w:rsidP="007768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1E69">
              <w:rPr>
                <w:rFonts w:ascii="Arial Narrow" w:hAnsi="Arial Narrow"/>
                <w:b/>
                <w:sz w:val="24"/>
                <w:szCs w:val="24"/>
              </w:rPr>
              <w:t>What is Our Priority?’</w:t>
            </w:r>
          </w:p>
          <w:p w:rsidR="00D33797" w:rsidRDefault="00D33797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6E3BC" w:themeFill="accent3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9128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487C" w:rsidRDefault="009D487C" w:rsidP="009128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9128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Prof. Abdul Rashid b.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Abd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Rahman</w:t>
            </w:r>
          </w:p>
          <w:p w:rsidR="00912874" w:rsidRDefault="00912874" w:rsidP="009128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(Head of Medical Program, Malaysian Institute of Graduate &amp; Higher Training)</w:t>
            </w:r>
          </w:p>
          <w:p w:rsidR="009D487C" w:rsidRDefault="009D487C" w:rsidP="009D487C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487C" w:rsidRDefault="009D487C" w:rsidP="009128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Musa bin Mohd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Nordin</w:t>
            </w:r>
            <w:proofErr w:type="spellEnd"/>
          </w:p>
          <w:p w:rsidR="009D487C" w:rsidRDefault="009D487C" w:rsidP="00406E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406E92">
              <w:rPr>
                <w:rFonts w:ascii="Arial Narrow" w:hAnsi="Arial Narrow"/>
                <w:sz w:val="24"/>
                <w:szCs w:val="24"/>
              </w:rPr>
              <w:t>Pengerusi</w:t>
            </w:r>
            <w:proofErr w:type="spellEnd"/>
            <w:r w:rsidR="00406E92">
              <w:rPr>
                <w:rFonts w:ascii="Arial Narrow" w:hAnsi="Arial Narrow"/>
                <w:sz w:val="24"/>
                <w:szCs w:val="24"/>
              </w:rPr>
              <w:t>, FIMA Advisory Council)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9D487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41E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Khalijah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bt.Yusof</w:t>
            </w:r>
            <w:proofErr w:type="spellEnd"/>
          </w:p>
          <w:p w:rsidR="00D33797" w:rsidRDefault="00D33797" w:rsidP="00141E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41E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D6E3BC" w:themeFill="accent3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  <w:tr w:rsidR="00D33797" w:rsidRPr="00BA1A32" w:rsidTr="009D487C">
        <w:tc>
          <w:tcPr>
            <w:tcW w:w="2235" w:type="dxa"/>
            <w:shd w:val="clear" w:color="auto" w:fill="B8CCE4" w:themeFill="accent1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3.30 – 4.15 pm</w:t>
            </w: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4.15 – 5.00 pm</w:t>
            </w:r>
          </w:p>
        </w:tc>
        <w:tc>
          <w:tcPr>
            <w:tcW w:w="4173" w:type="dxa"/>
            <w:shd w:val="clear" w:color="auto" w:fill="B8CCE4" w:themeFill="accent1" w:themeFillTint="66"/>
          </w:tcPr>
          <w:p w:rsidR="00D33797" w:rsidRPr="00D33797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33797">
              <w:rPr>
                <w:rFonts w:ascii="Arial Narrow" w:hAnsi="Arial Narrow"/>
                <w:b/>
                <w:sz w:val="24"/>
                <w:szCs w:val="24"/>
                <w:u w:val="single"/>
              </w:rPr>
              <w:t>SYMPOSIUM 3:</w:t>
            </w:r>
          </w:p>
          <w:p w:rsidR="00D33797" w:rsidRPr="002B2581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2581">
              <w:rPr>
                <w:rFonts w:ascii="Arial Narrow" w:hAnsi="Arial Narrow"/>
                <w:b/>
                <w:sz w:val="24"/>
                <w:szCs w:val="24"/>
              </w:rPr>
              <w:t>END OF LIFE CARE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Pr="00154130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130">
              <w:rPr>
                <w:rFonts w:ascii="Arial Narrow" w:hAnsi="Arial Narrow"/>
                <w:b/>
                <w:sz w:val="24"/>
                <w:szCs w:val="24"/>
              </w:rPr>
              <w:t>‘Ethics in End of Life Care’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Pr="00154130" w:rsidRDefault="00D33797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130">
              <w:rPr>
                <w:rFonts w:ascii="Arial Narrow" w:hAnsi="Arial Narrow"/>
                <w:b/>
                <w:sz w:val="24"/>
                <w:szCs w:val="24"/>
              </w:rPr>
              <w:t>‘Advance Care Plan’</w:t>
            </w:r>
          </w:p>
          <w:p w:rsidR="00D33797" w:rsidRDefault="00D33797" w:rsidP="002B25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B8CCE4" w:themeFill="accent1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545853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Arif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Osman</w:t>
            </w:r>
          </w:p>
          <w:p w:rsidR="00D33797" w:rsidRDefault="00D33797" w:rsidP="005458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Consultant Anaesthesiology, </w:t>
            </w:r>
            <w:proofErr w:type="spellStart"/>
            <w:r w:rsidR="00545853">
              <w:rPr>
                <w:rFonts w:ascii="Arial Narrow" w:hAnsi="Arial Narrow"/>
                <w:sz w:val="24"/>
                <w:szCs w:val="24"/>
              </w:rPr>
              <w:t>Kulliyah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45853">
              <w:rPr>
                <w:rFonts w:ascii="Arial Narrow" w:hAnsi="Arial Narrow"/>
                <w:sz w:val="24"/>
                <w:szCs w:val="24"/>
              </w:rPr>
              <w:t>Perubatan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IUUM)</w:t>
            </w: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545853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Noor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Airini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Ibrahim</w:t>
            </w:r>
          </w:p>
          <w:p w:rsidR="00545853" w:rsidRDefault="00545853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(Medical Lecturer/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Intencivist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Anaesthesiology, UPM)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8CCE4" w:themeFill="accent1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Dr.Zainab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Yahya</w:t>
            </w:r>
            <w:proofErr w:type="spellEnd"/>
          </w:p>
        </w:tc>
        <w:tc>
          <w:tcPr>
            <w:tcW w:w="2186" w:type="dxa"/>
            <w:shd w:val="clear" w:color="auto" w:fill="B8CCE4" w:themeFill="accent1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1541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  <w:tr w:rsidR="00D33797" w:rsidRPr="00BA1A32" w:rsidTr="009D487C">
        <w:tc>
          <w:tcPr>
            <w:tcW w:w="2235" w:type="dxa"/>
            <w:shd w:val="clear" w:color="auto" w:fill="auto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5.00 – 5.30 pm</w:t>
            </w:r>
          </w:p>
        </w:tc>
        <w:tc>
          <w:tcPr>
            <w:tcW w:w="4173" w:type="dxa"/>
            <w:shd w:val="clear" w:color="auto" w:fill="auto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Minum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petang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Asar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186" w:type="dxa"/>
            <w:shd w:val="clear" w:color="auto" w:fill="auto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Foyer Ballroom 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Surau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Hotel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3797" w:rsidRPr="00BA1A32" w:rsidTr="009D487C">
        <w:tc>
          <w:tcPr>
            <w:tcW w:w="2235" w:type="dxa"/>
            <w:shd w:val="clear" w:color="auto" w:fill="E5B8B7" w:themeFill="accent2" w:themeFillTint="66"/>
          </w:tcPr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5.30 – 6.30 pm</w:t>
            </w:r>
          </w:p>
        </w:tc>
        <w:tc>
          <w:tcPr>
            <w:tcW w:w="4173" w:type="dxa"/>
            <w:shd w:val="clear" w:color="auto" w:fill="E5B8B7" w:themeFill="accent2" w:themeFillTint="66"/>
          </w:tcPr>
          <w:p w:rsidR="00C509AB" w:rsidRDefault="00C509AB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3797" w:rsidRDefault="00C509AB" w:rsidP="00AD4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MESYUARAT AGONG PPIM</w:t>
            </w:r>
          </w:p>
          <w:p w:rsidR="00D33797" w:rsidRDefault="00D33797" w:rsidP="00C509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545853" w:rsidRDefault="00545853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Kesemua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ahli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berdaftar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PPIM</w:t>
            </w: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5B8B7" w:themeFill="accent2" w:themeFillTint="66"/>
          </w:tcPr>
          <w:p w:rsidR="00545853" w:rsidRDefault="00545853" w:rsidP="005458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5458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Zaky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Yusof</w:t>
            </w:r>
            <w:proofErr w:type="spellEnd"/>
          </w:p>
        </w:tc>
        <w:tc>
          <w:tcPr>
            <w:tcW w:w="2186" w:type="dxa"/>
            <w:shd w:val="clear" w:color="auto" w:fill="E5B8B7" w:themeFill="accent2" w:themeFillTint="66"/>
          </w:tcPr>
          <w:p w:rsidR="00C509AB" w:rsidRDefault="00C509AB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33797" w:rsidRDefault="00D33797" w:rsidP="00AD4B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</w:tbl>
    <w:p w:rsidR="008D138C" w:rsidRDefault="008D138C" w:rsidP="008D138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154130" w:rsidRDefault="003B7852" w:rsidP="008D138C">
      <w:pPr>
        <w:spacing w:after="0" w:line="240" w:lineRule="auto"/>
        <w:rPr>
          <w:rFonts w:ascii="Arial Black" w:hAnsi="Arial Black"/>
          <w:sz w:val="24"/>
          <w:szCs w:val="24"/>
        </w:rPr>
      </w:pPr>
      <w:r w:rsidRPr="003B7852"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1990354</wp:posOffset>
            </wp:positionH>
            <wp:positionV relativeFrom="paragraph">
              <wp:posOffset>12947</wp:posOffset>
            </wp:positionV>
            <wp:extent cx="4952902" cy="855023"/>
            <wp:effectExtent l="19050" t="0" r="98" b="0"/>
            <wp:wrapNone/>
            <wp:docPr id="4" name="Picture 8" descr="http://4.bp.blogspot.com/-d_cAzthiEHA/UjGR8_BoOmI/AAAAAAAAWdQ/JTqGjJf7bYU/s1600/flowerBorder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d_cAzthiEHA/UjGR8_BoOmI/AAAAAAAAWdQ/JTqGjJf7bYU/s1600/flowerBorder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02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852" w:rsidRDefault="003B7852" w:rsidP="008D138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545853" w:rsidRDefault="00545853" w:rsidP="008D138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D138C" w:rsidRDefault="002B2581" w:rsidP="008D138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HARI KETIGA</w:t>
      </w:r>
      <w:r w:rsidR="00776843">
        <w:rPr>
          <w:rFonts w:ascii="Arial Black" w:hAnsi="Arial Black"/>
          <w:sz w:val="24"/>
          <w:szCs w:val="24"/>
        </w:rPr>
        <w:t xml:space="preserve"> (MAIN CON</w:t>
      </w:r>
      <w:r w:rsidR="00406E92">
        <w:rPr>
          <w:rFonts w:ascii="Arial Black" w:hAnsi="Arial Black"/>
          <w:sz w:val="24"/>
          <w:szCs w:val="24"/>
        </w:rPr>
        <w:t>FERENCE</w:t>
      </w:r>
      <w:r w:rsidR="00776843">
        <w:rPr>
          <w:rFonts w:ascii="Arial Black" w:hAnsi="Arial Black"/>
          <w:sz w:val="24"/>
          <w:szCs w:val="24"/>
        </w:rPr>
        <w:t>)</w:t>
      </w:r>
    </w:p>
    <w:p w:rsidR="00776843" w:rsidRDefault="00776843" w:rsidP="008D138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AHAD, 21 OGOS 2016</w:t>
      </w:r>
    </w:p>
    <w:p w:rsidR="008D138C" w:rsidRDefault="008D138C" w:rsidP="008D138C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73"/>
        <w:gridCol w:w="3600"/>
        <w:gridCol w:w="1980"/>
        <w:gridCol w:w="2186"/>
      </w:tblGrid>
      <w:tr w:rsidR="00776843" w:rsidRPr="00BA1A32" w:rsidTr="009D487C">
        <w:tc>
          <w:tcPr>
            <w:tcW w:w="2235" w:type="dxa"/>
            <w:shd w:val="clear" w:color="auto" w:fill="FABF8F" w:themeFill="accent6" w:themeFillTint="99"/>
          </w:tcPr>
          <w:p w:rsidR="00776843" w:rsidRPr="00BA1A32" w:rsidRDefault="00776843" w:rsidP="003205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Tarikh&amp;Masa</w:t>
            </w:r>
            <w:proofErr w:type="spellEnd"/>
          </w:p>
        </w:tc>
        <w:tc>
          <w:tcPr>
            <w:tcW w:w="4173" w:type="dxa"/>
            <w:shd w:val="clear" w:color="auto" w:fill="FABF8F" w:themeFill="accent6" w:themeFillTint="99"/>
          </w:tcPr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600" w:type="dxa"/>
            <w:shd w:val="clear" w:color="auto" w:fill="FABF8F" w:themeFill="accent6" w:themeFillTint="99"/>
          </w:tcPr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Penceramah</w:t>
            </w:r>
            <w:proofErr w:type="spellEnd"/>
          </w:p>
        </w:tc>
        <w:tc>
          <w:tcPr>
            <w:tcW w:w="1980" w:type="dxa"/>
            <w:shd w:val="clear" w:color="auto" w:fill="FABF8F" w:themeFill="accent6" w:themeFillTint="99"/>
          </w:tcPr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Pengerusi</w:t>
            </w:r>
            <w:proofErr w:type="spellEnd"/>
          </w:p>
        </w:tc>
        <w:tc>
          <w:tcPr>
            <w:tcW w:w="2186" w:type="dxa"/>
            <w:shd w:val="clear" w:color="auto" w:fill="FABF8F" w:themeFill="accent6" w:themeFillTint="99"/>
          </w:tcPr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</w:p>
        </w:tc>
      </w:tr>
      <w:tr w:rsidR="00776843" w:rsidRPr="00BA1A32" w:rsidTr="009D487C">
        <w:tc>
          <w:tcPr>
            <w:tcW w:w="2235" w:type="dxa"/>
            <w:shd w:val="clear" w:color="auto" w:fill="DAEEF3" w:themeFill="accent5" w:themeFillTint="33"/>
          </w:tcPr>
          <w:p w:rsidR="00776843" w:rsidRDefault="00776843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8.00 – 9.00 am</w:t>
            </w: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48BE" w:rsidRPr="00BA1A32" w:rsidRDefault="006248BE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10.00 am</w:t>
            </w:r>
          </w:p>
        </w:tc>
        <w:tc>
          <w:tcPr>
            <w:tcW w:w="4173" w:type="dxa"/>
            <w:shd w:val="clear" w:color="auto" w:fill="DAEEF3" w:themeFill="accent5" w:themeFillTint="33"/>
          </w:tcPr>
          <w:p w:rsidR="00776843" w:rsidRPr="00D33797" w:rsidRDefault="00776843" w:rsidP="00776843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33797">
              <w:rPr>
                <w:rFonts w:ascii="Arial Narrow" w:hAnsi="Arial Narrow"/>
                <w:b/>
                <w:sz w:val="24"/>
                <w:szCs w:val="24"/>
                <w:u w:val="single"/>
              </w:rPr>
              <w:t>SYMPOSIUM 4:</w:t>
            </w:r>
          </w:p>
          <w:p w:rsidR="00776843" w:rsidRPr="00154130" w:rsidRDefault="00776843" w:rsidP="00776843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130">
              <w:rPr>
                <w:rFonts w:ascii="Arial Narrow" w:hAnsi="Arial Narrow"/>
                <w:b/>
                <w:sz w:val="24"/>
                <w:szCs w:val="24"/>
              </w:rPr>
              <w:t>PREVENTIVE CARE &amp; PUBLIC WELLNESS</w:t>
            </w:r>
          </w:p>
          <w:p w:rsidR="00776843" w:rsidRDefault="00776843" w:rsidP="00776843">
            <w:pPr>
              <w:pStyle w:val="ListParagraph"/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Pr="006248BE" w:rsidRDefault="00776843" w:rsidP="00776843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48BE">
              <w:rPr>
                <w:rFonts w:ascii="Arial Narrow" w:hAnsi="Arial Narrow"/>
                <w:b/>
                <w:sz w:val="24"/>
                <w:szCs w:val="24"/>
              </w:rPr>
              <w:t>‘Facing With Public Issues in Provision of Standard Health Care’</w:t>
            </w:r>
          </w:p>
          <w:p w:rsidR="00776843" w:rsidRPr="006248BE" w:rsidRDefault="00776843" w:rsidP="00776843">
            <w:pPr>
              <w:pStyle w:val="ListParagraph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54130" w:rsidRPr="006248BE" w:rsidRDefault="00154130" w:rsidP="00154130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54130" w:rsidRPr="006248BE" w:rsidRDefault="00154130" w:rsidP="00154130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54130" w:rsidRPr="006248BE" w:rsidRDefault="00154130" w:rsidP="00154130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48BE">
              <w:rPr>
                <w:rFonts w:ascii="Arial Narrow" w:hAnsi="Arial Narrow"/>
                <w:b/>
                <w:sz w:val="24"/>
                <w:szCs w:val="24"/>
              </w:rPr>
              <w:t>‘Ethics in Care of Aged, Chronic Illnesses &amp; Mentally Ill Patient’</w:t>
            </w:r>
          </w:p>
          <w:p w:rsidR="00776843" w:rsidRPr="00776843" w:rsidRDefault="00776843" w:rsidP="00776843">
            <w:pPr>
              <w:pStyle w:val="ListParagraph"/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AEEF3" w:themeFill="accent5" w:themeFillTint="33"/>
          </w:tcPr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Ahmad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’ Ahmad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Mahir</w:t>
            </w:r>
            <w:proofErr w:type="spellEnd"/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Pengarah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Kesihatan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Negeri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Kelantan)</w:t>
            </w:r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45853" w:rsidRDefault="0054585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Mohd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Najib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Alwi</w:t>
            </w:r>
            <w:proofErr w:type="spellEnd"/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(Consultant Psychiatrist, CUCMS)</w:t>
            </w:r>
          </w:p>
          <w:p w:rsidR="00154130" w:rsidRPr="00BA1A32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Default="00776843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Pr="00BA1A32" w:rsidRDefault="00154130" w:rsidP="00776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Nur’izam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bt.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Alias</w:t>
            </w:r>
          </w:p>
        </w:tc>
        <w:tc>
          <w:tcPr>
            <w:tcW w:w="2186" w:type="dxa"/>
            <w:shd w:val="clear" w:color="auto" w:fill="DAEEF3" w:themeFill="accent5" w:themeFillTint="33"/>
          </w:tcPr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4130" w:rsidRDefault="00154130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  <w:p w:rsidR="00154130" w:rsidRPr="00BA1A32" w:rsidRDefault="00154130" w:rsidP="0015413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843" w:rsidRPr="00BA1A32" w:rsidTr="009D487C">
        <w:tc>
          <w:tcPr>
            <w:tcW w:w="2235" w:type="dxa"/>
          </w:tcPr>
          <w:p w:rsidR="00776843" w:rsidRPr="00BA1A3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10.30</w:t>
            </w:r>
            <w:r w:rsidR="00776843">
              <w:rPr>
                <w:rFonts w:ascii="Arial Narrow" w:hAnsi="Arial Narrow"/>
                <w:sz w:val="24"/>
                <w:szCs w:val="24"/>
              </w:rPr>
              <w:t xml:space="preserve"> am</w:t>
            </w:r>
          </w:p>
        </w:tc>
        <w:tc>
          <w:tcPr>
            <w:tcW w:w="4173" w:type="dxa"/>
          </w:tcPr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Minum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pagi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Solat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Dhuha</w:t>
            </w:r>
            <w:proofErr w:type="spellEnd"/>
          </w:p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Foyer Ballroom 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Surau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Hotel</w:t>
            </w:r>
          </w:p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843" w:rsidRPr="00BA1A32" w:rsidTr="009D487C">
        <w:tc>
          <w:tcPr>
            <w:tcW w:w="2235" w:type="dxa"/>
            <w:shd w:val="clear" w:color="auto" w:fill="E5B8B7" w:themeFill="accent2" w:themeFillTint="66"/>
          </w:tcPr>
          <w:p w:rsidR="00776843" w:rsidRPr="00BA1A3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12.30</w:t>
            </w:r>
            <w:r w:rsidR="00776843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4173" w:type="dxa"/>
            <w:shd w:val="clear" w:color="auto" w:fill="E5B8B7" w:themeFill="accent2" w:themeFillTint="66"/>
          </w:tcPr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CONCURRENTY SYMPOSIUM:</w:t>
            </w: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Doctors</w:t>
            </w: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Medical Assistants/ Nurses</w:t>
            </w: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Dentistry</w:t>
            </w: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Pharmacist</w:t>
            </w:r>
          </w:p>
          <w:p w:rsidR="003B7852" w:rsidRDefault="003B7852" w:rsidP="003B78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Pr="00BA1A32" w:rsidRDefault="003B7852" w:rsidP="003B78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5B8B7" w:themeFill="accent2" w:themeFillTint="66"/>
          </w:tcPr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B78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Pr="00BA1A3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Zaky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Yusof</w:t>
            </w:r>
            <w:proofErr w:type="spellEnd"/>
          </w:p>
        </w:tc>
        <w:tc>
          <w:tcPr>
            <w:tcW w:w="2186" w:type="dxa"/>
            <w:shd w:val="clear" w:color="auto" w:fill="E5B8B7" w:themeFill="accent2" w:themeFillTint="66"/>
          </w:tcPr>
          <w:p w:rsidR="00776843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Ballroom 01</w:t>
            </w:r>
          </w:p>
          <w:p w:rsidR="003B785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Ballroom 02</w:t>
            </w:r>
          </w:p>
          <w:p w:rsidR="003B7852" w:rsidRPr="00BA1A3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Ballroom 03</w:t>
            </w:r>
          </w:p>
        </w:tc>
      </w:tr>
      <w:tr w:rsidR="00776843" w:rsidRPr="00BA1A32" w:rsidTr="009D487C">
        <w:tc>
          <w:tcPr>
            <w:tcW w:w="2235" w:type="dxa"/>
          </w:tcPr>
          <w:p w:rsidR="00776843" w:rsidRPr="00BA1A3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12.30 – 1.00 pm</w:t>
            </w:r>
          </w:p>
        </w:tc>
        <w:tc>
          <w:tcPr>
            <w:tcW w:w="4173" w:type="dxa"/>
          </w:tcPr>
          <w:p w:rsidR="00776843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Majlis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Penutup</w:t>
            </w:r>
            <w:proofErr w:type="spellEnd"/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5458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Bersurai</w:t>
            </w:r>
            <w:proofErr w:type="spellEnd"/>
          </w:p>
          <w:p w:rsidR="003B7852" w:rsidRPr="00BA1A32" w:rsidRDefault="003B7852" w:rsidP="003B78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Check-out</w:t>
            </w:r>
          </w:p>
        </w:tc>
        <w:tc>
          <w:tcPr>
            <w:tcW w:w="3600" w:type="dxa"/>
          </w:tcPr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Pr="00BA1A32" w:rsidRDefault="00776843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3B785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843" w:rsidRPr="00BA1A32" w:rsidRDefault="003B7852" w:rsidP="00320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 Ballroom</w:t>
            </w:r>
          </w:p>
        </w:tc>
      </w:tr>
    </w:tbl>
    <w:p w:rsidR="00BA1A32" w:rsidRPr="00BA1A32" w:rsidRDefault="003B7852" w:rsidP="00BA1A32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2251611</wp:posOffset>
            </wp:positionH>
            <wp:positionV relativeFrom="paragraph">
              <wp:posOffset>177041</wp:posOffset>
            </wp:positionV>
            <wp:extent cx="4707329" cy="807522"/>
            <wp:effectExtent l="19050" t="0" r="0" b="0"/>
            <wp:wrapNone/>
            <wp:docPr id="6" name="Picture 8" descr="http://4.bp.blogspot.com/-d_cAzthiEHA/UjGR8_BoOmI/AAAAAAAAWdQ/JTqGjJf7bYU/s1600/flowerBorder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d_cAzthiEHA/UjGR8_BoOmI/AAAAAAAAWdQ/JTqGjJf7bYU/s1600/flowerBorder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29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1A32" w:rsidRPr="00BA1A32" w:rsidSect="003B7852">
      <w:pgSz w:w="16838" w:h="11906" w:orient="landscape"/>
      <w:pgMar w:top="108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31C"/>
      </v:shape>
    </w:pict>
  </w:numPicBullet>
  <w:abstractNum w:abstractNumId="0">
    <w:nsid w:val="20F8033E"/>
    <w:multiLevelType w:val="hybridMultilevel"/>
    <w:tmpl w:val="FC8C3CB0"/>
    <w:lvl w:ilvl="0" w:tplc="41C214A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5702D"/>
    <w:multiLevelType w:val="hybridMultilevel"/>
    <w:tmpl w:val="80D841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91DFE"/>
    <w:multiLevelType w:val="hybridMultilevel"/>
    <w:tmpl w:val="2AF44112"/>
    <w:lvl w:ilvl="0" w:tplc="E9840D8C">
      <w:start w:val="8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885E7E"/>
    <w:multiLevelType w:val="hybridMultilevel"/>
    <w:tmpl w:val="ACF2691A"/>
    <w:lvl w:ilvl="0" w:tplc="4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2"/>
    <w:rsid w:val="00066245"/>
    <w:rsid w:val="00141E69"/>
    <w:rsid w:val="00154130"/>
    <w:rsid w:val="00170E01"/>
    <w:rsid w:val="002B2581"/>
    <w:rsid w:val="0037220F"/>
    <w:rsid w:val="003B7852"/>
    <w:rsid w:val="00406E92"/>
    <w:rsid w:val="00416B66"/>
    <w:rsid w:val="004B20F5"/>
    <w:rsid w:val="00545853"/>
    <w:rsid w:val="006248BE"/>
    <w:rsid w:val="00657B0D"/>
    <w:rsid w:val="00776843"/>
    <w:rsid w:val="007F658B"/>
    <w:rsid w:val="008D138C"/>
    <w:rsid w:val="00912874"/>
    <w:rsid w:val="0098713A"/>
    <w:rsid w:val="009952E2"/>
    <w:rsid w:val="009D487C"/>
    <w:rsid w:val="00BA1A32"/>
    <w:rsid w:val="00C509AB"/>
    <w:rsid w:val="00D33797"/>
    <w:rsid w:val="00EA7D2D"/>
    <w:rsid w:val="00EB652C"/>
    <w:rsid w:val="00F3233B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96815-9362-4B09-93DE-A214E5C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Dr Musa Mohd Nordin,</cp:lastModifiedBy>
  <cp:revision>2</cp:revision>
  <dcterms:created xsi:type="dcterms:W3CDTF">2016-03-04T11:25:00Z</dcterms:created>
  <dcterms:modified xsi:type="dcterms:W3CDTF">2016-03-04T11:25:00Z</dcterms:modified>
</cp:coreProperties>
</file>